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8"/>
        <w:gridCol w:w="357"/>
        <w:gridCol w:w="182"/>
        <w:gridCol w:w="899"/>
        <w:gridCol w:w="720"/>
        <w:gridCol w:w="899"/>
        <w:gridCol w:w="180"/>
        <w:gridCol w:w="1079"/>
        <w:gridCol w:w="719"/>
        <w:gridCol w:w="812"/>
        <w:gridCol w:w="87"/>
        <w:gridCol w:w="540"/>
        <w:gridCol w:w="2158"/>
      </w:tblGrid>
      <w:tr w:rsidR="00305082" w14:paraId="631764FF" w14:textId="77777777" w:rsidTr="009E1448">
        <w:tc>
          <w:tcPr>
            <w:tcW w:w="4316" w:type="dxa"/>
            <w:gridSpan w:val="5"/>
          </w:tcPr>
          <w:p w14:paraId="7A40AB63" w14:textId="785CAE21" w:rsidR="002964F5" w:rsidRDefault="002964F5">
            <w:r>
              <w:rPr>
                <w:noProof/>
              </w:rPr>
              <w:drawing>
                <wp:inline distT="0" distB="0" distL="0" distR="0" wp14:anchorId="16912CFD" wp14:editId="4B17EB8E">
                  <wp:extent cx="2387600" cy="627185"/>
                  <wp:effectExtent l="0" t="0" r="0" b="1905"/>
                  <wp:docPr id="15350947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094755" name="Picture 153509475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310" cy="63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4" w:type="dxa"/>
            <w:gridSpan w:val="8"/>
            <w:vAlign w:val="center"/>
          </w:tcPr>
          <w:p w14:paraId="3712B0DA" w14:textId="74B54BB9" w:rsidR="002964F5" w:rsidRDefault="002964F5" w:rsidP="002964F5">
            <w:pPr>
              <w:jc w:val="center"/>
            </w:pPr>
            <w:r w:rsidRPr="002964F5">
              <w:rPr>
                <w:sz w:val="36"/>
                <w:szCs w:val="36"/>
              </w:rPr>
              <w:t>INTEROFFICE FORM</w:t>
            </w:r>
          </w:p>
        </w:tc>
      </w:tr>
      <w:tr w:rsidR="00305082" w14:paraId="7E892511" w14:textId="77777777" w:rsidTr="009E1448">
        <w:tc>
          <w:tcPr>
            <w:tcW w:w="2515" w:type="dxa"/>
            <w:gridSpan w:val="2"/>
          </w:tcPr>
          <w:p w14:paraId="5B23DD0D" w14:textId="73CA5E51" w:rsidR="002964F5" w:rsidRPr="003D11DB" w:rsidRDefault="002964F5" w:rsidP="00B52F16">
            <w:pPr>
              <w:spacing w:before="240"/>
              <w:rPr>
                <w:b/>
                <w:bCs/>
                <w:sz w:val="16"/>
                <w:szCs w:val="16"/>
              </w:rPr>
            </w:pPr>
            <w:r w:rsidRPr="003D11DB">
              <w:rPr>
                <w:b/>
                <w:bCs/>
                <w:sz w:val="16"/>
                <w:szCs w:val="16"/>
              </w:rPr>
              <w:t>2025 E 17</w:t>
            </w:r>
            <w:r w:rsidRPr="003D11DB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3D11DB">
              <w:rPr>
                <w:b/>
                <w:bCs/>
                <w:sz w:val="16"/>
                <w:szCs w:val="16"/>
              </w:rPr>
              <w:t xml:space="preserve"> St</w:t>
            </w:r>
            <w:r w:rsidR="004130A9" w:rsidRPr="003D11DB">
              <w:rPr>
                <w:b/>
                <w:bCs/>
                <w:sz w:val="16"/>
                <w:szCs w:val="16"/>
              </w:rPr>
              <w:t>,</w:t>
            </w:r>
            <w:r w:rsidRPr="003D11DB">
              <w:rPr>
                <w:b/>
                <w:bCs/>
                <w:sz w:val="16"/>
                <w:szCs w:val="16"/>
              </w:rPr>
              <w:t xml:space="preserve"> Idaho Falls, I</w:t>
            </w:r>
            <w:r w:rsidR="004130A9" w:rsidRPr="003D11DB">
              <w:rPr>
                <w:b/>
                <w:bCs/>
                <w:sz w:val="16"/>
                <w:szCs w:val="16"/>
              </w:rPr>
              <w:t>daho</w:t>
            </w:r>
          </w:p>
          <w:p w14:paraId="097E0550" w14:textId="77777777" w:rsidR="002964F5" w:rsidRPr="003D11DB" w:rsidRDefault="002964F5" w:rsidP="003D11DB">
            <w:pPr>
              <w:rPr>
                <w:b/>
                <w:bCs/>
                <w:sz w:val="16"/>
                <w:szCs w:val="16"/>
              </w:rPr>
            </w:pPr>
            <w:r w:rsidRPr="003D11DB">
              <w:rPr>
                <w:b/>
                <w:bCs/>
                <w:sz w:val="16"/>
                <w:szCs w:val="16"/>
              </w:rPr>
              <w:t>PH: 208-524-2025</w:t>
            </w:r>
          </w:p>
          <w:p w14:paraId="2EE10EF0" w14:textId="4DCDABC1" w:rsidR="009E1448" w:rsidRPr="003D11DB" w:rsidRDefault="009E1448" w:rsidP="009E144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4"/>
          </w:tcPr>
          <w:p w14:paraId="76F2F44D" w14:textId="5B810D1C" w:rsidR="002964F5" w:rsidRPr="003D11DB" w:rsidRDefault="004130A9" w:rsidP="00B52F16">
            <w:pPr>
              <w:spacing w:before="240"/>
              <w:rPr>
                <w:b/>
                <w:bCs/>
                <w:sz w:val="16"/>
                <w:szCs w:val="16"/>
              </w:rPr>
            </w:pPr>
            <w:r w:rsidRPr="003D11DB">
              <w:rPr>
                <w:b/>
                <w:bCs/>
                <w:sz w:val="16"/>
                <w:szCs w:val="16"/>
              </w:rPr>
              <w:t>1157 Call Place, Pocatello, Idaho</w:t>
            </w:r>
          </w:p>
          <w:p w14:paraId="0B06E3E2" w14:textId="23F59008" w:rsidR="004130A9" w:rsidRPr="003D11DB" w:rsidRDefault="004130A9">
            <w:pPr>
              <w:rPr>
                <w:b/>
                <w:bCs/>
                <w:sz w:val="16"/>
                <w:szCs w:val="16"/>
              </w:rPr>
            </w:pPr>
            <w:r w:rsidRPr="003D11DB">
              <w:rPr>
                <w:b/>
                <w:bCs/>
                <w:sz w:val="16"/>
                <w:szCs w:val="16"/>
              </w:rPr>
              <w:t>PH: 208-232-2008</w:t>
            </w:r>
          </w:p>
        </w:tc>
        <w:tc>
          <w:tcPr>
            <w:tcW w:w="2790" w:type="dxa"/>
            <w:gridSpan w:val="4"/>
          </w:tcPr>
          <w:p w14:paraId="6E299033" w14:textId="51FBB8A3" w:rsidR="002964F5" w:rsidRPr="003D11DB" w:rsidRDefault="004130A9" w:rsidP="00B52F16">
            <w:pPr>
              <w:spacing w:before="240"/>
              <w:rPr>
                <w:b/>
                <w:bCs/>
                <w:sz w:val="14"/>
                <w:szCs w:val="14"/>
              </w:rPr>
            </w:pPr>
            <w:r w:rsidRPr="003D11DB">
              <w:rPr>
                <w:b/>
                <w:bCs/>
                <w:sz w:val="16"/>
                <w:szCs w:val="16"/>
              </w:rPr>
              <w:t>491 First American Cir, Rexburg, Idaho</w:t>
            </w:r>
          </w:p>
          <w:p w14:paraId="22610EA6" w14:textId="45911B60" w:rsidR="004130A9" w:rsidRPr="003D11DB" w:rsidRDefault="004130A9">
            <w:pPr>
              <w:rPr>
                <w:b/>
                <w:bCs/>
                <w:sz w:val="16"/>
                <w:szCs w:val="16"/>
              </w:rPr>
            </w:pPr>
            <w:r w:rsidRPr="003D11DB">
              <w:rPr>
                <w:b/>
                <w:bCs/>
                <w:sz w:val="16"/>
                <w:szCs w:val="16"/>
              </w:rPr>
              <w:t>PH: 208-359-1130</w:t>
            </w:r>
          </w:p>
        </w:tc>
        <w:tc>
          <w:tcPr>
            <w:tcW w:w="2785" w:type="dxa"/>
            <w:gridSpan w:val="3"/>
          </w:tcPr>
          <w:p w14:paraId="59F0E5A3" w14:textId="5ECEA4A3" w:rsidR="002964F5" w:rsidRPr="003D11DB" w:rsidRDefault="004130A9" w:rsidP="00B52F16">
            <w:pPr>
              <w:spacing w:before="240"/>
              <w:rPr>
                <w:b/>
                <w:bCs/>
                <w:sz w:val="16"/>
                <w:szCs w:val="16"/>
              </w:rPr>
            </w:pPr>
            <w:r w:rsidRPr="003D11DB">
              <w:rPr>
                <w:b/>
                <w:bCs/>
                <w:sz w:val="16"/>
                <w:szCs w:val="16"/>
              </w:rPr>
              <w:t>426 Park</w:t>
            </w:r>
            <w:r w:rsidR="003D11DB">
              <w:rPr>
                <w:b/>
                <w:bCs/>
                <w:sz w:val="16"/>
                <w:szCs w:val="16"/>
              </w:rPr>
              <w:t>v</w:t>
            </w:r>
            <w:r w:rsidRPr="003D11DB">
              <w:rPr>
                <w:b/>
                <w:bCs/>
                <w:sz w:val="16"/>
                <w:szCs w:val="16"/>
              </w:rPr>
              <w:t>iew Loop E, Twin Falls, Idaho</w:t>
            </w:r>
          </w:p>
          <w:p w14:paraId="23A7FC5C" w14:textId="3D311F45" w:rsidR="004130A9" w:rsidRPr="003D11DB" w:rsidRDefault="004130A9">
            <w:pPr>
              <w:rPr>
                <w:b/>
                <w:bCs/>
                <w:sz w:val="16"/>
                <w:szCs w:val="16"/>
              </w:rPr>
            </w:pPr>
            <w:r w:rsidRPr="003D11DB">
              <w:rPr>
                <w:b/>
                <w:bCs/>
                <w:sz w:val="16"/>
                <w:szCs w:val="16"/>
              </w:rPr>
              <w:t>PH: 208-933-2039</w:t>
            </w:r>
          </w:p>
        </w:tc>
      </w:tr>
      <w:tr w:rsidR="00B52F16" w14:paraId="0B3C699E" w14:textId="77777777" w:rsidTr="009E1448">
        <w:tc>
          <w:tcPr>
            <w:tcW w:w="539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082F81F" w14:textId="77777777" w:rsidR="004130A9" w:rsidRDefault="004130A9" w:rsidP="00B52F16">
            <w:pPr>
              <w:spacing w:before="240"/>
              <w:rPr>
                <w:b/>
                <w:bCs/>
                <w:sz w:val="22"/>
                <w:szCs w:val="22"/>
              </w:rPr>
            </w:pPr>
            <w:r w:rsidRPr="00266BCA">
              <w:rPr>
                <w:b/>
                <w:bCs/>
                <w:sz w:val="22"/>
                <w:szCs w:val="22"/>
              </w:rPr>
              <w:t>Submitting Doctor: ________________________</w:t>
            </w:r>
            <w:r w:rsidR="00D530C2" w:rsidRPr="00266BCA">
              <w:rPr>
                <w:b/>
                <w:bCs/>
                <w:sz w:val="22"/>
                <w:szCs w:val="22"/>
              </w:rPr>
              <w:t>___</w:t>
            </w:r>
            <w:r w:rsidRPr="00266BCA">
              <w:rPr>
                <w:b/>
                <w:bCs/>
                <w:sz w:val="22"/>
                <w:szCs w:val="22"/>
              </w:rPr>
              <w:t>___</w:t>
            </w:r>
          </w:p>
          <w:p w14:paraId="07B00688" w14:textId="022C8721" w:rsidR="009E1448" w:rsidRPr="00266BCA" w:rsidRDefault="009E1448" w:rsidP="009E144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95" w:type="dxa"/>
            <w:gridSpan w:val="6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2A48EC" w14:textId="15A488D2" w:rsidR="004130A9" w:rsidRPr="00266BCA" w:rsidRDefault="004130A9" w:rsidP="00B52F16">
            <w:pPr>
              <w:spacing w:before="240"/>
              <w:rPr>
                <w:b/>
                <w:bCs/>
                <w:sz w:val="22"/>
                <w:szCs w:val="22"/>
              </w:rPr>
            </w:pPr>
            <w:r w:rsidRPr="00266BCA">
              <w:rPr>
                <w:b/>
                <w:bCs/>
                <w:sz w:val="22"/>
                <w:szCs w:val="22"/>
              </w:rPr>
              <w:t>Office Location: ____________________________</w:t>
            </w:r>
            <w:r w:rsidR="00D530C2" w:rsidRPr="00266BCA">
              <w:rPr>
                <w:b/>
                <w:bCs/>
                <w:sz w:val="22"/>
                <w:szCs w:val="22"/>
              </w:rPr>
              <w:t>___</w:t>
            </w:r>
            <w:r w:rsidRPr="00266BCA">
              <w:rPr>
                <w:b/>
                <w:bCs/>
                <w:sz w:val="22"/>
                <w:szCs w:val="22"/>
              </w:rPr>
              <w:t>__</w:t>
            </w:r>
          </w:p>
        </w:tc>
      </w:tr>
      <w:tr w:rsidR="00305082" w14:paraId="0A9B624D" w14:textId="77777777" w:rsidTr="0017187D">
        <w:tc>
          <w:tcPr>
            <w:tcW w:w="2515" w:type="dxa"/>
            <w:gridSpan w:val="2"/>
          </w:tcPr>
          <w:p w14:paraId="28C4AC57" w14:textId="77777777" w:rsidR="00D530C2" w:rsidRPr="003D11DB" w:rsidRDefault="00D530C2" w:rsidP="00B52F16">
            <w:pPr>
              <w:spacing w:before="240"/>
              <w:jc w:val="center"/>
              <w:rPr>
                <w:b/>
                <w:bCs/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t>Purpose (check one):</w:t>
            </w:r>
          </w:p>
          <w:p w14:paraId="655951C9" w14:textId="484D6B1A" w:rsidR="00D530C2" w:rsidRPr="003D11DB" w:rsidRDefault="00D530C2" w:rsidP="00B52F16">
            <w:pPr>
              <w:jc w:val="center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  <w:r w:rsidRPr="003D11DB">
              <w:rPr>
                <w:sz w:val="20"/>
                <w:szCs w:val="20"/>
              </w:rPr>
              <w:t xml:space="preserve"> Postop Report</w:t>
            </w:r>
          </w:p>
          <w:p w14:paraId="245D3005" w14:textId="5D1291D8" w:rsidR="00D530C2" w:rsidRPr="00D530C2" w:rsidRDefault="00D530C2" w:rsidP="00B52F16">
            <w:pPr>
              <w:jc w:val="center"/>
              <w:rPr>
                <w:sz w:val="18"/>
                <w:szCs w:val="18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  <w:r w:rsidRPr="003D11DB">
              <w:rPr>
                <w:sz w:val="20"/>
                <w:szCs w:val="20"/>
              </w:rPr>
              <w:t xml:space="preserve"> Referral to IEC</w:t>
            </w:r>
          </w:p>
        </w:tc>
        <w:tc>
          <w:tcPr>
            <w:tcW w:w="8275" w:type="dxa"/>
            <w:gridSpan w:val="11"/>
            <w:tcBorders>
              <w:top w:val="single" w:sz="18" w:space="0" w:color="auto"/>
              <w:left w:val="nil"/>
            </w:tcBorders>
            <w:vAlign w:val="center"/>
          </w:tcPr>
          <w:p w14:paraId="48E1698F" w14:textId="186F15A3" w:rsidR="00D530C2" w:rsidRDefault="00D530C2" w:rsidP="00D530C2">
            <w:r w:rsidRPr="00D530C2">
              <w:rPr>
                <w:sz w:val="20"/>
                <w:szCs w:val="20"/>
              </w:rPr>
              <w:t xml:space="preserve">Patient’s Name: </w:t>
            </w:r>
            <w:r>
              <w:t xml:space="preserve">______________________________________ </w:t>
            </w:r>
            <w:r w:rsidRPr="00D530C2">
              <w:rPr>
                <w:sz w:val="20"/>
                <w:szCs w:val="20"/>
              </w:rPr>
              <w:t>DOB:</w:t>
            </w:r>
            <w:r>
              <w:t xml:space="preserve"> _____________</w:t>
            </w:r>
          </w:p>
        </w:tc>
      </w:tr>
      <w:tr w:rsidR="00B52F16" w14:paraId="2AFDB25A" w14:textId="77777777" w:rsidTr="0017187D">
        <w:tc>
          <w:tcPr>
            <w:tcW w:w="2515" w:type="dxa"/>
            <w:gridSpan w:val="2"/>
          </w:tcPr>
          <w:p w14:paraId="6232CABD" w14:textId="77777777" w:rsidR="00D530C2" w:rsidRDefault="00D530C2"/>
        </w:tc>
        <w:tc>
          <w:tcPr>
            <w:tcW w:w="8275" w:type="dxa"/>
            <w:gridSpan w:val="11"/>
            <w:tcBorders>
              <w:left w:val="nil"/>
            </w:tcBorders>
          </w:tcPr>
          <w:p w14:paraId="76836D1C" w14:textId="6E7B3490" w:rsidR="00D530C2" w:rsidRPr="00293C4A" w:rsidRDefault="00D530C2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Patient’s Home/Cell Phone:</w:t>
            </w:r>
            <w:r w:rsidR="00293C4A">
              <w:rPr>
                <w:sz w:val="20"/>
                <w:szCs w:val="20"/>
              </w:rPr>
              <w:t xml:space="preserve"> ____________________________________    </w:t>
            </w:r>
            <w:r w:rsidR="003D11DB">
              <w:rPr>
                <w:sz w:val="20"/>
                <w:szCs w:val="20"/>
              </w:rPr>
              <w:t xml:space="preserve">   </w:t>
            </w:r>
            <w:r w:rsidR="00293C4A">
              <w:rPr>
                <w:sz w:val="20"/>
                <w:szCs w:val="20"/>
              </w:rPr>
              <w:t xml:space="preserve">   </w:t>
            </w:r>
            <w:r w:rsidR="00293C4A" w:rsidRPr="0099635E">
              <w:rPr>
                <w:b/>
                <w:bCs/>
                <w:sz w:val="20"/>
                <w:szCs w:val="20"/>
              </w:rPr>
              <w:sym w:font="Symbol" w:char="F0FF"/>
            </w:r>
            <w:r w:rsidR="00293C4A">
              <w:rPr>
                <w:sz w:val="20"/>
                <w:szCs w:val="20"/>
              </w:rPr>
              <w:t xml:space="preserve">  </w:t>
            </w:r>
            <w:r w:rsidR="00293C4A" w:rsidRPr="00293C4A">
              <w:rPr>
                <w:sz w:val="20"/>
                <w:szCs w:val="20"/>
              </w:rPr>
              <w:t xml:space="preserve">Male   </w:t>
            </w:r>
            <w:r w:rsidR="00293C4A">
              <w:rPr>
                <w:sz w:val="20"/>
                <w:szCs w:val="20"/>
              </w:rPr>
              <w:t xml:space="preserve">  </w:t>
            </w:r>
            <w:r w:rsidR="00293C4A" w:rsidRPr="0099635E">
              <w:rPr>
                <w:b/>
                <w:bCs/>
                <w:sz w:val="20"/>
                <w:szCs w:val="20"/>
              </w:rPr>
              <w:sym w:font="Symbol" w:char="F0A0"/>
            </w:r>
            <w:r w:rsidR="00293C4A">
              <w:rPr>
                <w:sz w:val="20"/>
                <w:szCs w:val="20"/>
              </w:rPr>
              <w:t xml:space="preserve">  </w:t>
            </w:r>
            <w:r w:rsidR="00293C4A" w:rsidRPr="00293C4A">
              <w:rPr>
                <w:sz w:val="20"/>
                <w:szCs w:val="20"/>
              </w:rPr>
              <w:t>Female</w:t>
            </w:r>
          </w:p>
        </w:tc>
      </w:tr>
      <w:tr w:rsidR="00305082" w14:paraId="700D73F0" w14:textId="77777777" w:rsidTr="009E1448">
        <w:tc>
          <w:tcPr>
            <w:tcW w:w="2158" w:type="dxa"/>
          </w:tcPr>
          <w:p w14:paraId="61AFDED1" w14:textId="0D194B91" w:rsidR="00E10867" w:rsidRPr="00293C4A" w:rsidRDefault="00293C4A" w:rsidP="00293C4A">
            <w:pPr>
              <w:spacing w:before="240"/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FF"/>
            </w:r>
            <w:r>
              <w:rPr>
                <w:sz w:val="20"/>
                <w:szCs w:val="20"/>
              </w:rPr>
              <w:t xml:space="preserve">  </w:t>
            </w:r>
            <w:r w:rsidRPr="00293C4A">
              <w:rPr>
                <w:sz w:val="20"/>
                <w:szCs w:val="20"/>
              </w:rPr>
              <w:t>Cataract Evaluation</w:t>
            </w:r>
          </w:p>
        </w:tc>
        <w:tc>
          <w:tcPr>
            <w:tcW w:w="2158" w:type="dxa"/>
            <w:gridSpan w:val="4"/>
          </w:tcPr>
          <w:p w14:paraId="3303D3A4" w14:textId="7DFA79A3" w:rsidR="00E10867" w:rsidRPr="00293C4A" w:rsidRDefault="00293C4A" w:rsidP="00293C4A">
            <w:pPr>
              <w:spacing w:before="240"/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 xml:space="preserve">  </w:t>
            </w:r>
            <w:r w:rsidRPr="00293C4A">
              <w:rPr>
                <w:sz w:val="20"/>
                <w:szCs w:val="20"/>
              </w:rPr>
              <w:t>Corneal Topography</w:t>
            </w:r>
          </w:p>
        </w:tc>
        <w:tc>
          <w:tcPr>
            <w:tcW w:w="2158" w:type="dxa"/>
            <w:gridSpan w:val="3"/>
          </w:tcPr>
          <w:p w14:paraId="34DAFAA5" w14:textId="4E6E7139" w:rsidR="00E10867" w:rsidRPr="00293C4A" w:rsidRDefault="00293C4A" w:rsidP="00293C4A">
            <w:pPr>
              <w:spacing w:before="240"/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FF"/>
            </w:r>
            <w:r w:rsidRPr="0099635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293C4A">
              <w:rPr>
                <w:sz w:val="20"/>
                <w:szCs w:val="20"/>
              </w:rPr>
              <w:t>Diabetic Retinopathy</w:t>
            </w:r>
          </w:p>
        </w:tc>
        <w:tc>
          <w:tcPr>
            <w:tcW w:w="2158" w:type="dxa"/>
            <w:gridSpan w:val="4"/>
          </w:tcPr>
          <w:p w14:paraId="4FCE4B08" w14:textId="732CD064" w:rsidR="00E10867" w:rsidRPr="00293C4A" w:rsidRDefault="00293C4A" w:rsidP="00293C4A">
            <w:pPr>
              <w:spacing w:before="240"/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 xml:space="preserve">  </w:t>
            </w:r>
            <w:r w:rsidRPr="00293C4A">
              <w:rPr>
                <w:sz w:val="20"/>
                <w:szCs w:val="20"/>
              </w:rPr>
              <w:t>Cornea</w:t>
            </w:r>
            <w:r w:rsidR="00266BCA">
              <w:rPr>
                <w:sz w:val="20"/>
                <w:szCs w:val="20"/>
              </w:rPr>
              <w:t>l</w:t>
            </w:r>
            <w:r w:rsidRPr="00293C4A">
              <w:rPr>
                <w:sz w:val="20"/>
                <w:szCs w:val="20"/>
              </w:rPr>
              <w:t xml:space="preserve"> Evaluation</w:t>
            </w:r>
          </w:p>
        </w:tc>
        <w:tc>
          <w:tcPr>
            <w:tcW w:w="2158" w:type="dxa"/>
          </w:tcPr>
          <w:p w14:paraId="38214980" w14:textId="4FBAEBD8" w:rsidR="00E10867" w:rsidRPr="00293C4A" w:rsidRDefault="00293C4A" w:rsidP="00293C4A">
            <w:pPr>
              <w:spacing w:before="240"/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FF"/>
            </w:r>
            <w:r>
              <w:rPr>
                <w:sz w:val="20"/>
                <w:szCs w:val="20"/>
              </w:rPr>
              <w:t xml:space="preserve"> </w:t>
            </w:r>
            <w:r w:rsidRPr="00293C4A">
              <w:rPr>
                <w:sz w:val="20"/>
                <w:szCs w:val="20"/>
              </w:rPr>
              <w:t>Cornea</w:t>
            </w:r>
            <w:r w:rsidR="00266BCA">
              <w:rPr>
                <w:sz w:val="20"/>
                <w:szCs w:val="20"/>
              </w:rPr>
              <w:t>l</w:t>
            </w:r>
            <w:r w:rsidRPr="00293C4A">
              <w:rPr>
                <w:sz w:val="20"/>
                <w:szCs w:val="20"/>
              </w:rPr>
              <w:t xml:space="preserve"> Cross-Linking</w:t>
            </w:r>
          </w:p>
        </w:tc>
      </w:tr>
      <w:tr w:rsidR="00B52F16" w14:paraId="3918AF04" w14:textId="77777777" w:rsidTr="009E1448">
        <w:tc>
          <w:tcPr>
            <w:tcW w:w="2158" w:type="dxa"/>
          </w:tcPr>
          <w:p w14:paraId="4666A7EC" w14:textId="7D6205A0" w:rsidR="00293C4A" w:rsidRPr="00293C4A" w:rsidRDefault="00293C4A" w:rsidP="0017187D">
            <w:pPr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 xml:space="preserve">  </w:t>
            </w:r>
            <w:r w:rsidRPr="00293C4A">
              <w:rPr>
                <w:sz w:val="20"/>
                <w:szCs w:val="20"/>
              </w:rPr>
              <w:t>Glaucoma Evaluation</w:t>
            </w:r>
          </w:p>
        </w:tc>
        <w:tc>
          <w:tcPr>
            <w:tcW w:w="2158" w:type="dxa"/>
            <w:gridSpan w:val="4"/>
          </w:tcPr>
          <w:p w14:paraId="6B44E81E" w14:textId="4FDFB2D5" w:rsidR="00293C4A" w:rsidRPr="00293C4A" w:rsidRDefault="00293C4A" w:rsidP="0017187D">
            <w:pPr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FF"/>
            </w:r>
            <w:r>
              <w:rPr>
                <w:sz w:val="20"/>
                <w:szCs w:val="20"/>
              </w:rPr>
              <w:t xml:space="preserve">  </w:t>
            </w:r>
            <w:r w:rsidRPr="00293C4A">
              <w:rPr>
                <w:sz w:val="20"/>
                <w:szCs w:val="20"/>
              </w:rPr>
              <w:t>LASIK/Enhancement</w:t>
            </w:r>
          </w:p>
        </w:tc>
        <w:tc>
          <w:tcPr>
            <w:tcW w:w="2158" w:type="dxa"/>
            <w:gridSpan w:val="3"/>
          </w:tcPr>
          <w:p w14:paraId="4D89A981" w14:textId="4AAE33CB" w:rsidR="00293C4A" w:rsidRPr="00293C4A" w:rsidRDefault="00293C4A" w:rsidP="0017187D">
            <w:pPr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 xml:space="preserve">  </w:t>
            </w:r>
            <w:r w:rsidRPr="00293C4A">
              <w:rPr>
                <w:sz w:val="20"/>
                <w:szCs w:val="20"/>
              </w:rPr>
              <w:t>Retinal Evaluation</w:t>
            </w:r>
          </w:p>
        </w:tc>
        <w:tc>
          <w:tcPr>
            <w:tcW w:w="4316" w:type="dxa"/>
            <w:gridSpan w:val="5"/>
          </w:tcPr>
          <w:p w14:paraId="56C0AF7A" w14:textId="1A40FCB9" w:rsidR="00293C4A" w:rsidRPr="00293C4A" w:rsidRDefault="00293C4A" w:rsidP="0017187D">
            <w:pPr>
              <w:rPr>
                <w:sz w:val="20"/>
                <w:szCs w:val="20"/>
              </w:rPr>
            </w:pPr>
            <w:r w:rsidRPr="0099635E">
              <w:rPr>
                <w:b/>
                <w:bCs/>
                <w:sz w:val="20"/>
                <w:szCs w:val="20"/>
              </w:rPr>
              <w:sym w:font="Symbol" w:char="F0FF"/>
            </w:r>
            <w:r>
              <w:rPr>
                <w:sz w:val="20"/>
                <w:szCs w:val="20"/>
              </w:rPr>
              <w:t xml:space="preserve">  </w:t>
            </w:r>
            <w:r w:rsidRPr="00293C4A">
              <w:rPr>
                <w:sz w:val="20"/>
                <w:szCs w:val="20"/>
              </w:rPr>
              <w:t xml:space="preserve">Other: </w:t>
            </w:r>
            <w:r>
              <w:rPr>
                <w:sz w:val="20"/>
                <w:szCs w:val="20"/>
              </w:rPr>
              <w:t>_________________________________</w:t>
            </w:r>
          </w:p>
        </w:tc>
      </w:tr>
      <w:tr w:rsidR="00C22176" w14:paraId="7F3F0C5C" w14:textId="77777777" w:rsidTr="009E1448">
        <w:tc>
          <w:tcPr>
            <w:tcW w:w="10790" w:type="dxa"/>
            <w:gridSpan w:val="13"/>
          </w:tcPr>
          <w:p w14:paraId="105A9CD3" w14:textId="4AD75388" w:rsidR="00C22176" w:rsidRDefault="00C22176" w:rsidP="00293C4A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Pertinent Ocular History: _____________________________________________________________________________________</w:t>
            </w:r>
          </w:p>
        </w:tc>
      </w:tr>
      <w:tr w:rsidR="00305082" w14:paraId="37B47C5C" w14:textId="77777777" w:rsidTr="009E1448">
        <w:tc>
          <w:tcPr>
            <w:tcW w:w="3596" w:type="dxa"/>
            <w:gridSpan w:val="4"/>
          </w:tcPr>
          <w:p w14:paraId="599ED4A0" w14:textId="61A10328" w:rsidR="00C22176" w:rsidRPr="00753E42" w:rsidRDefault="00C22176" w:rsidP="00293C4A">
            <w:pPr>
              <w:spacing w:before="240"/>
              <w:rPr>
                <w:b/>
                <w:bCs/>
                <w:sz w:val="20"/>
                <w:szCs w:val="20"/>
              </w:rPr>
            </w:pPr>
            <w:r w:rsidRPr="00753E42">
              <w:rPr>
                <w:b/>
                <w:bCs/>
                <w:sz w:val="20"/>
                <w:szCs w:val="20"/>
              </w:rPr>
              <w:t>EXAM FINDINGS: DATE ______________</w:t>
            </w:r>
          </w:p>
        </w:tc>
        <w:tc>
          <w:tcPr>
            <w:tcW w:w="3597" w:type="dxa"/>
            <w:gridSpan w:val="5"/>
          </w:tcPr>
          <w:p w14:paraId="3D4FF2CA" w14:textId="3B65CB70" w:rsidR="00C22176" w:rsidRPr="003D11DB" w:rsidRDefault="008E6EB3" w:rsidP="008E6EB3">
            <w:pPr>
              <w:spacing w:before="240"/>
              <w:jc w:val="center"/>
              <w:rPr>
                <w:b/>
                <w:bCs/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3597" w:type="dxa"/>
            <w:gridSpan w:val="4"/>
          </w:tcPr>
          <w:p w14:paraId="0BCC4D0C" w14:textId="16C84BBB" w:rsidR="00C22176" w:rsidRPr="003D11DB" w:rsidRDefault="008E6EB3" w:rsidP="008E6EB3">
            <w:pPr>
              <w:spacing w:before="240"/>
              <w:jc w:val="center"/>
              <w:rPr>
                <w:b/>
                <w:bCs/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t>OS</w:t>
            </w:r>
          </w:p>
        </w:tc>
      </w:tr>
      <w:tr w:rsidR="00305082" w14:paraId="1608EF84" w14:textId="77777777" w:rsidTr="00077477">
        <w:tc>
          <w:tcPr>
            <w:tcW w:w="3596" w:type="dxa"/>
            <w:gridSpan w:val="4"/>
            <w:tcBorders>
              <w:bottom w:val="single" w:sz="18" w:space="0" w:color="auto"/>
            </w:tcBorders>
          </w:tcPr>
          <w:p w14:paraId="5DD9717F" w14:textId="656FD479" w:rsidR="008E6EB3" w:rsidRDefault="008E6EB3" w:rsidP="008E6EB3">
            <w:pPr>
              <w:spacing w:before="240"/>
              <w:rPr>
                <w:sz w:val="18"/>
                <w:szCs w:val="18"/>
              </w:rPr>
            </w:pPr>
            <w:r w:rsidRPr="008E6EB3">
              <w:rPr>
                <w:sz w:val="18"/>
                <w:szCs w:val="18"/>
              </w:rPr>
              <w:t>Uncorrected Visual Acuity . . . . . . . . . . . . . . . .</w:t>
            </w:r>
            <w:r>
              <w:rPr>
                <w:sz w:val="18"/>
                <w:szCs w:val="18"/>
              </w:rPr>
              <w:t xml:space="preserve"> . </w:t>
            </w:r>
            <w:r w:rsidRPr="008E6EB3">
              <w:rPr>
                <w:sz w:val="18"/>
                <w:szCs w:val="18"/>
              </w:rPr>
              <w:t xml:space="preserve"> </w:t>
            </w:r>
          </w:p>
          <w:p w14:paraId="082D0E56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Visual Acuity w/current SRX . . . . . . . . . . . . . . .</w:t>
            </w:r>
          </w:p>
          <w:p w14:paraId="70FE6177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Manifest Refraction (BVA) . . . . . . . . . . . . . . . . .</w:t>
            </w:r>
          </w:p>
          <w:p w14:paraId="2E9AC9E9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Cycloplegic Refraction . . . . . . . . . . . . . . . . . . . . </w:t>
            </w:r>
          </w:p>
          <w:p w14:paraId="0F0008E4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(Cyclogyl 1% x 2, then wait 30’ to CR)</w:t>
            </w:r>
          </w:p>
          <w:p w14:paraId="48638E2F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Keratometry . . . . . . . . . . . . . . . . . . . . . . . . . . . .</w:t>
            </w:r>
          </w:p>
          <w:p w14:paraId="1331A8FE" w14:textId="77777777" w:rsidR="00266BCA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Glare VA</w:t>
            </w:r>
            <w:r w:rsidR="00266BCA">
              <w:rPr>
                <w:sz w:val="18"/>
                <w:szCs w:val="18"/>
              </w:rPr>
              <w:t xml:space="preserve"> (20/50 or worse) . . . . . . . . . . . . . . . . .</w:t>
            </w:r>
          </w:p>
          <w:p w14:paraId="2EF93595" w14:textId="77777777" w:rsidR="00266BCA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Amsler Grid Eval . . . . . . . . . . . . . . . . . . . . . . . . .</w:t>
            </w:r>
          </w:p>
          <w:p w14:paraId="1554DE97" w14:textId="48C3B5B3" w:rsidR="00266BCA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IOP . . . . . . . . . . . . . . . . . . . . . . . . . . . . . . . . . . . </w:t>
            </w:r>
          </w:p>
          <w:p w14:paraId="1AC536E3" w14:textId="4466E74C" w:rsidR="00266BCA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Pupils (measured in dark room) . . . . . . . . . . . . </w:t>
            </w:r>
          </w:p>
          <w:p w14:paraId="3F4575D5" w14:textId="28C1D445" w:rsidR="008E6EB3" w:rsidRPr="008E6EB3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8E6EB3">
              <w:rPr>
                <w:sz w:val="18"/>
                <w:szCs w:val="18"/>
              </w:rPr>
              <w:t xml:space="preserve"> </w:t>
            </w:r>
          </w:p>
        </w:tc>
        <w:tc>
          <w:tcPr>
            <w:tcW w:w="3597" w:type="dxa"/>
            <w:gridSpan w:val="5"/>
            <w:tcBorders>
              <w:bottom w:val="single" w:sz="18" w:space="0" w:color="auto"/>
            </w:tcBorders>
          </w:tcPr>
          <w:p w14:paraId="438A03E0" w14:textId="77777777" w:rsidR="008E6EB3" w:rsidRDefault="008E6EB3" w:rsidP="008E6EB3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20/_____________ Near _________</w:t>
            </w:r>
          </w:p>
          <w:p w14:paraId="7721BA3D" w14:textId="63F2ACFF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20/_____________ Near _________</w:t>
            </w:r>
          </w:p>
          <w:p w14:paraId="734A1560" w14:textId="79B3C932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__________________________20/________</w:t>
            </w:r>
          </w:p>
          <w:p w14:paraId="6F31A987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__________________________20/________</w:t>
            </w:r>
          </w:p>
          <w:p w14:paraId="60CB3809" w14:textId="77777777" w:rsidR="008E6EB3" w:rsidRDefault="008E6EB3" w:rsidP="008E6EB3">
            <w:pPr>
              <w:rPr>
                <w:sz w:val="18"/>
                <w:szCs w:val="18"/>
              </w:rPr>
            </w:pPr>
          </w:p>
          <w:p w14:paraId="2C3978BF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________@________ / _______ @ ________</w:t>
            </w:r>
          </w:p>
          <w:p w14:paraId="6E8B46A9" w14:textId="77777777" w:rsidR="00266BCA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20/__________ Method _________________</w:t>
            </w:r>
          </w:p>
          <w:p w14:paraId="043EBCC6" w14:textId="77777777" w:rsidR="00266BCA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Normal _____________  Meta ____________</w:t>
            </w:r>
          </w:p>
          <w:p w14:paraId="14B4D9E8" w14:textId="77777777" w:rsidR="00266BCA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 mmHG</w:t>
            </w:r>
          </w:p>
          <w:p w14:paraId="66C63210" w14:textId="59B81564" w:rsidR="00266BCA" w:rsidRPr="008E6EB3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Size __________ / ______________________</w:t>
            </w:r>
          </w:p>
        </w:tc>
        <w:tc>
          <w:tcPr>
            <w:tcW w:w="3597" w:type="dxa"/>
            <w:gridSpan w:val="4"/>
            <w:tcBorders>
              <w:bottom w:val="single" w:sz="18" w:space="0" w:color="auto"/>
            </w:tcBorders>
          </w:tcPr>
          <w:p w14:paraId="4479BF40" w14:textId="77777777" w:rsidR="008E6EB3" w:rsidRDefault="008E6EB3" w:rsidP="008E6EB3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20/_____________ Near _________</w:t>
            </w:r>
          </w:p>
          <w:p w14:paraId="054433AF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20/_____________ Near _________</w:t>
            </w:r>
          </w:p>
          <w:p w14:paraId="247F6E35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__________________________20/________</w:t>
            </w:r>
          </w:p>
          <w:p w14:paraId="47B3B27B" w14:textId="77777777" w:rsidR="008E6EB3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__________________________20/________</w:t>
            </w:r>
          </w:p>
          <w:p w14:paraId="78EE0507" w14:textId="77777777" w:rsidR="008E6EB3" w:rsidRDefault="008E6EB3" w:rsidP="008E6EB3">
            <w:pPr>
              <w:rPr>
                <w:sz w:val="20"/>
                <w:szCs w:val="20"/>
              </w:rPr>
            </w:pPr>
          </w:p>
          <w:p w14:paraId="14FA8160" w14:textId="77777777" w:rsidR="00266BCA" w:rsidRDefault="008E6EB3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________@________ / _______ @ ________</w:t>
            </w:r>
          </w:p>
          <w:p w14:paraId="53007A7B" w14:textId="77777777" w:rsidR="00266BCA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20/__________ Method _________________</w:t>
            </w:r>
            <w:r w:rsidR="008E6EB3">
              <w:rPr>
                <w:sz w:val="18"/>
                <w:szCs w:val="18"/>
              </w:rPr>
              <w:t xml:space="preserve"> </w:t>
            </w:r>
          </w:p>
          <w:p w14:paraId="4D1776F1" w14:textId="77777777" w:rsidR="00266BCA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Normal _____________  Meta ____________</w:t>
            </w:r>
            <w:r w:rsidR="008E6EB3">
              <w:rPr>
                <w:sz w:val="18"/>
                <w:szCs w:val="18"/>
              </w:rPr>
              <w:t xml:space="preserve"> </w:t>
            </w:r>
          </w:p>
          <w:p w14:paraId="2A7607E7" w14:textId="77777777" w:rsidR="008E6EB3" w:rsidRDefault="00266BCA" w:rsidP="008E6E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 mmHG</w:t>
            </w:r>
            <w:r w:rsidR="008E6EB3">
              <w:rPr>
                <w:sz w:val="18"/>
                <w:szCs w:val="18"/>
              </w:rPr>
              <w:t xml:space="preserve">  </w:t>
            </w:r>
          </w:p>
          <w:p w14:paraId="21F38383" w14:textId="68BC0EDF" w:rsidR="00266BCA" w:rsidRDefault="00266BCA" w:rsidP="008E6EB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Size __________ / ______________________</w:t>
            </w:r>
          </w:p>
        </w:tc>
      </w:tr>
      <w:tr w:rsidR="00B52F16" w14:paraId="207ADF1F" w14:textId="77777777" w:rsidTr="00077477">
        <w:tc>
          <w:tcPr>
            <w:tcW w:w="431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DD4B1B0" w14:textId="2317EE2C" w:rsidR="00753E42" w:rsidRDefault="00BE6524" w:rsidP="009E1448">
            <w:pPr>
              <w:rPr>
                <w:sz w:val="20"/>
                <w:szCs w:val="20"/>
              </w:rPr>
            </w:pPr>
            <w:r w:rsidRPr="003D11DB">
              <w:rPr>
                <w:b/>
                <w:bCs/>
                <w:sz w:val="22"/>
                <w:szCs w:val="22"/>
              </w:rPr>
              <w:sym w:font="Symbol" w:char="F0A0"/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="009E1448" w:rsidRPr="003D11DB">
              <w:rPr>
                <w:sz w:val="20"/>
                <w:szCs w:val="20"/>
              </w:rPr>
              <w:t xml:space="preserve">CHECK IF PATIENT WAS DILATED </w:t>
            </w:r>
          </w:p>
          <w:p w14:paraId="41BE3946" w14:textId="346124FC" w:rsidR="00753E42" w:rsidRDefault="00753E42" w:rsidP="00753E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</w:p>
          <w:p w14:paraId="39C0922B" w14:textId="77777777" w:rsidR="00753E42" w:rsidRDefault="00753E42" w:rsidP="00753E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</w:p>
          <w:p w14:paraId="00CD2E9C" w14:textId="77777777" w:rsidR="00753E42" w:rsidRDefault="00753E42" w:rsidP="00753E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</w:p>
          <w:p w14:paraId="7448F764" w14:textId="77777777" w:rsidR="00753E42" w:rsidRDefault="00753E42" w:rsidP="00753E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</w:p>
          <w:p w14:paraId="6D2C9469" w14:textId="77777777" w:rsidR="00753E42" w:rsidRDefault="00753E42" w:rsidP="00753E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</w:p>
          <w:p w14:paraId="00F24B35" w14:textId="77777777" w:rsidR="00753E42" w:rsidRDefault="00753E42" w:rsidP="00753E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</w:p>
          <w:p w14:paraId="4C9CFB2B" w14:textId="77777777" w:rsidR="00753E42" w:rsidRDefault="00753E42" w:rsidP="00753E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</w:p>
          <w:p w14:paraId="5969F790" w14:textId="77777777" w:rsidR="00753E42" w:rsidRDefault="00753E42" w:rsidP="00753E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</w:p>
          <w:p w14:paraId="1FE3494D" w14:textId="5064E13F" w:rsidR="00305082" w:rsidRDefault="00305082" w:rsidP="009E144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</w:p>
        </w:tc>
        <w:tc>
          <w:tcPr>
            <w:tcW w:w="2158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1B22D808" w14:textId="7A29EADD" w:rsidR="00753E42" w:rsidRPr="00753E42" w:rsidRDefault="00753E42" w:rsidP="00753E42">
            <w:pPr>
              <w:rPr>
                <w:i/>
                <w:iCs/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</w:t>
            </w:r>
            <w:r w:rsidRPr="00753E42">
              <w:rPr>
                <w:i/>
                <w:iCs/>
                <w:sz w:val="20"/>
                <w:szCs w:val="20"/>
              </w:rPr>
              <w:t>CHECK BOX IF NORMAL</w:t>
            </w:r>
          </w:p>
          <w:p w14:paraId="22C67A1C" w14:textId="6223D63F" w:rsidR="00753E42" w:rsidRPr="004E559E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               EOM                              </w:t>
            </w:r>
          </w:p>
          <w:p w14:paraId="3347376D" w14:textId="6BA9A143" w:rsidR="00753E42" w:rsidRPr="004E559E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4E559E">
              <w:rPr>
                <w:sz w:val="20"/>
                <w:szCs w:val="20"/>
              </w:rPr>
              <w:t xml:space="preserve">Orbit/Lids/Lacrimal               </w:t>
            </w:r>
          </w:p>
          <w:p w14:paraId="4E260D5D" w14:textId="5EBC17D6" w:rsidR="00753E42" w:rsidRPr="004E559E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         Conj/Sclera                      </w:t>
            </w:r>
          </w:p>
          <w:p w14:paraId="24DB8E8A" w14:textId="67A5A246" w:rsidR="00753E42" w:rsidRPr="004E559E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            Incisions                         </w:t>
            </w:r>
          </w:p>
          <w:p w14:paraId="15F8113D" w14:textId="3920F098" w:rsidR="00753E42" w:rsidRPr="004E559E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             Cornea                            </w:t>
            </w:r>
          </w:p>
          <w:p w14:paraId="68BA011D" w14:textId="1170A09D" w:rsidR="00753E42" w:rsidRPr="004E559E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              AC/Iris                             </w:t>
            </w:r>
          </w:p>
          <w:p w14:paraId="42C998F7" w14:textId="15499FE0" w:rsidR="00753E42" w:rsidRPr="004E559E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                Lens                               </w:t>
            </w:r>
          </w:p>
          <w:p w14:paraId="4AFE16FE" w14:textId="1B3BB293" w:rsidR="00753E42" w:rsidRPr="004E559E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               IOL/PC                            </w:t>
            </w:r>
          </w:p>
          <w:p w14:paraId="6D7FC358" w14:textId="002BB1CE" w:rsidR="00753E42" w:rsidRDefault="00753E42" w:rsidP="00753E42">
            <w:pPr>
              <w:rPr>
                <w:sz w:val="20"/>
                <w:szCs w:val="20"/>
              </w:rPr>
            </w:pPr>
            <w:r w:rsidRPr="004E559E">
              <w:rPr>
                <w:sz w:val="20"/>
                <w:szCs w:val="20"/>
              </w:rPr>
              <w:t xml:space="preserve">               Fundus                           </w:t>
            </w:r>
          </w:p>
        </w:tc>
        <w:tc>
          <w:tcPr>
            <w:tcW w:w="4316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824AB1" w14:textId="77777777" w:rsidR="00753E42" w:rsidRDefault="00753E42" w:rsidP="00753E42">
            <w:pPr>
              <w:rPr>
                <w:sz w:val="20"/>
                <w:szCs w:val="20"/>
              </w:rPr>
            </w:pPr>
          </w:p>
          <w:p w14:paraId="39F1C031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>______________________________</w:t>
            </w:r>
          </w:p>
          <w:p w14:paraId="4F7B92EB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  <w:r>
              <w:rPr>
                <w:sz w:val="20"/>
                <w:szCs w:val="20"/>
              </w:rPr>
              <w:t>______________________________</w:t>
            </w:r>
          </w:p>
          <w:p w14:paraId="3555B822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>______________________________</w:t>
            </w:r>
          </w:p>
          <w:p w14:paraId="7F975DE2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  <w:r>
              <w:rPr>
                <w:sz w:val="20"/>
                <w:szCs w:val="20"/>
              </w:rPr>
              <w:t>______________________________</w:t>
            </w:r>
          </w:p>
          <w:p w14:paraId="446AB3DD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>______________________________</w:t>
            </w:r>
          </w:p>
          <w:p w14:paraId="543470A5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  <w:r>
              <w:rPr>
                <w:sz w:val="20"/>
                <w:szCs w:val="20"/>
              </w:rPr>
              <w:t>______________________________</w:t>
            </w:r>
          </w:p>
          <w:p w14:paraId="75B2919C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>______________________________</w:t>
            </w:r>
          </w:p>
          <w:p w14:paraId="66FF7A07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FF"/>
            </w:r>
            <w:r>
              <w:rPr>
                <w:sz w:val="20"/>
                <w:szCs w:val="20"/>
              </w:rPr>
              <w:t>______________________________</w:t>
            </w:r>
          </w:p>
          <w:p w14:paraId="04558CC0" w14:textId="77777777" w:rsidR="00305082" w:rsidRDefault="00305082" w:rsidP="00305082">
            <w:pPr>
              <w:jc w:val="both"/>
              <w:rPr>
                <w:sz w:val="20"/>
                <w:szCs w:val="20"/>
              </w:rPr>
            </w:pPr>
            <w:r w:rsidRPr="003D11DB">
              <w:rPr>
                <w:b/>
                <w:bCs/>
                <w:sz w:val="20"/>
                <w:szCs w:val="20"/>
              </w:rPr>
              <w:sym w:font="Symbol" w:char="F0A0"/>
            </w:r>
            <w:r>
              <w:rPr>
                <w:sz w:val="20"/>
                <w:szCs w:val="20"/>
              </w:rPr>
              <w:t>______________________________</w:t>
            </w:r>
          </w:p>
          <w:p w14:paraId="53593609" w14:textId="6763FD55" w:rsidR="00305082" w:rsidRDefault="00305082" w:rsidP="00305082">
            <w:pPr>
              <w:jc w:val="both"/>
              <w:rPr>
                <w:sz w:val="20"/>
                <w:szCs w:val="20"/>
              </w:rPr>
            </w:pPr>
          </w:p>
        </w:tc>
      </w:tr>
      <w:tr w:rsidR="00077477" w14:paraId="4245FADC" w14:textId="77777777" w:rsidTr="00077477">
        <w:tc>
          <w:tcPr>
            <w:tcW w:w="10790" w:type="dxa"/>
            <w:gridSpan w:val="13"/>
            <w:tcBorders>
              <w:top w:val="single" w:sz="18" w:space="0" w:color="auto"/>
            </w:tcBorders>
          </w:tcPr>
          <w:p w14:paraId="0188D50F" w14:textId="03A4CE93" w:rsidR="00077477" w:rsidRDefault="00077477" w:rsidP="00077477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Comments / Plans / Meds __________________________________________________________________________</w:t>
            </w:r>
          </w:p>
          <w:p w14:paraId="3AC31F0C" w14:textId="09AC660D" w:rsidR="00077477" w:rsidRPr="003D11DB" w:rsidRDefault="00077477" w:rsidP="00077477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</w:t>
            </w:r>
          </w:p>
          <w:p w14:paraId="64E863B5" w14:textId="598BC4CC" w:rsidR="00077477" w:rsidRDefault="00077477" w:rsidP="00305082">
            <w:pPr>
              <w:rPr>
                <w:sz w:val="20"/>
                <w:szCs w:val="20"/>
              </w:rPr>
            </w:pPr>
          </w:p>
        </w:tc>
      </w:tr>
      <w:tr w:rsidR="00305082" w14:paraId="314E964D" w14:textId="77777777" w:rsidTr="00077477">
        <w:tc>
          <w:tcPr>
            <w:tcW w:w="4316" w:type="dxa"/>
            <w:gridSpan w:val="5"/>
          </w:tcPr>
          <w:p w14:paraId="3056DC5F" w14:textId="77777777" w:rsidR="0017187D" w:rsidRDefault="0017187D" w:rsidP="009E1448">
            <w:pPr>
              <w:rPr>
                <w:b/>
                <w:bCs/>
                <w:sz w:val="22"/>
                <w:szCs w:val="22"/>
              </w:rPr>
            </w:pPr>
          </w:p>
          <w:p w14:paraId="318F1330" w14:textId="7672E20C" w:rsidR="00305082" w:rsidRPr="00B52F16" w:rsidRDefault="00305082" w:rsidP="009E1448">
            <w:pPr>
              <w:rPr>
                <w:sz w:val="22"/>
                <w:szCs w:val="22"/>
              </w:rPr>
            </w:pPr>
            <w:r w:rsidRPr="0099635E">
              <w:rPr>
                <w:b/>
                <w:bCs/>
                <w:sz w:val="22"/>
                <w:szCs w:val="22"/>
              </w:rPr>
              <w:sym w:font="Symbol" w:char="F0FF"/>
            </w:r>
            <w:r w:rsidRPr="00B52F16">
              <w:rPr>
                <w:sz w:val="22"/>
                <w:szCs w:val="22"/>
              </w:rPr>
              <w:t xml:space="preserve"> IEC to make patient’s appointment</w:t>
            </w:r>
          </w:p>
          <w:p w14:paraId="637F2602" w14:textId="58DFDE0B" w:rsidR="00305082" w:rsidRPr="00B52F16" w:rsidRDefault="00305082" w:rsidP="009E1448">
            <w:pPr>
              <w:rPr>
                <w:sz w:val="22"/>
                <w:szCs w:val="22"/>
              </w:rPr>
            </w:pPr>
            <w:r w:rsidRPr="0099635E">
              <w:rPr>
                <w:b/>
                <w:bCs/>
                <w:sz w:val="22"/>
                <w:szCs w:val="22"/>
              </w:rPr>
              <w:sym w:font="Symbol" w:char="F0A0"/>
            </w:r>
            <w:r w:rsidRPr="00B52F16">
              <w:rPr>
                <w:sz w:val="22"/>
                <w:szCs w:val="22"/>
              </w:rPr>
              <w:t xml:space="preserve"> Patient already scheduled at IEC</w:t>
            </w:r>
          </w:p>
        </w:tc>
        <w:tc>
          <w:tcPr>
            <w:tcW w:w="6474" w:type="dxa"/>
            <w:gridSpan w:val="8"/>
          </w:tcPr>
          <w:p w14:paraId="325282AE" w14:textId="77777777" w:rsidR="0017187D" w:rsidRDefault="0017187D" w:rsidP="009E1448">
            <w:pPr>
              <w:jc w:val="center"/>
              <w:rPr>
                <w:sz w:val="22"/>
                <w:szCs w:val="22"/>
              </w:rPr>
            </w:pPr>
          </w:p>
          <w:p w14:paraId="1FE82DD0" w14:textId="0F5105A7" w:rsidR="00B52F16" w:rsidRPr="00B52F16" w:rsidRDefault="00B52F16" w:rsidP="009E1448">
            <w:pPr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Please fax completed form to Idaho Eye and Laser Center or</w:t>
            </w:r>
          </w:p>
          <w:p w14:paraId="6609F559" w14:textId="77777777" w:rsidR="00305082" w:rsidRDefault="00B52F16" w:rsidP="00B52F16">
            <w:pPr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upload to the referral portal on www.idahoeyecenter.com</w:t>
            </w:r>
          </w:p>
          <w:p w14:paraId="3F8375E5" w14:textId="0DA47BC0" w:rsidR="0017187D" w:rsidRDefault="0017187D" w:rsidP="00B52F16">
            <w:pPr>
              <w:jc w:val="center"/>
              <w:rPr>
                <w:sz w:val="20"/>
                <w:szCs w:val="20"/>
              </w:rPr>
            </w:pPr>
          </w:p>
        </w:tc>
      </w:tr>
      <w:tr w:rsidR="00B52F16" w14:paraId="0B0772CB" w14:textId="77777777" w:rsidTr="009E1448">
        <w:tc>
          <w:tcPr>
            <w:tcW w:w="2697" w:type="dxa"/>
            <w:gridSpan w:val="3"/>
          </w:tcPr>
          <w:p w14:paraId="7052D503" w14:textId="2772F8FF" w:rsidR="00B52F16" w:rsidRPr="00B52F16" w:rsidRDefault="00B52F16" w:rsidP="00B52F16">
            <w:pPr>
              <w:spacing w:before="240"/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IDAHO FALLS FAX:</w:t>
            </w:r>
          </w:p>
          <w:p w14:paraId="4122B242" w14:textId="20156866" w:rsidR="00B52F16" w:rsidRPr="00B52F16" w:rsidRDefault="00B52F16" w:rsidP="00B52F16">
            <w:pPr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208-529-1924</w:t>
            </w:r>
          </w:p>
        </w:tc>
        <w:tc>
          <w:tcPr>
            <w:tcW w:w="2698" w:type="dxa"/>
            <w:gridSpan w:val="4"/>
          </w:tcPr>
          <w:p w14:paraId="42C4ADDA" w14:textId="77777777" w:rsidR="00B52F16" w:rsidRPr="00B52F16" w:rsidRDefault="00B52F16" w:rsidP="00B52F16">
            <w:pPr>
              <w:spacing w:before="240"/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POCATELLO FAX:</w:t>
            </w:r>
          </w:p>
          <w:p w14:paraId="6B1D6797" w14:textId="5C19AEF8" w:rsidR="00B52F16" w:rsidRPr="00B52F16" w:rsidRDefault="00B52F16" w:rsidP="00B52F16">
            <w:pPr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208-232-4020</w:t>
            </w:r>
          </w:p>
        </w:tc>
        <w:tc>
          <w:tcPr>
            <w:tcW w:w="2697" w:type="dxa"/>
            <w:gridSpan w:val="4"/>
          </w:tcPr>
          <w:p w14:paraId="04702B76" w14:textId="00C70AA9" w:rsidR="00B52F16" w:rsidRPr="00B52F16" w:rsidRDefault="00B52F16" w:rsidP="00B52F16">
            <w:pPr>
              <w:spacing w:before="240"/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REXBURG FAX:</w:t>
            </w:r>
          </w:p>
          <w:p w14:paraId="621BEEFC" w14:textId="3D99AFA8" w:rsidR="00B52F16" w:rsidRPr="00B52F16" w:rsidRDefault="00B52F16" w:rsidP="00B52F16">
            <w:pPr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208-359-2254</w:t>
            </w:r>
          </w:p>
        </w:tc>
        <w:tc>
          <w:tcPr>
            <w:tcW w:w="2698" w:type="dxa"/>
            <w:gridSpan w:val="2"/>
          </w:tcPr>
          <w:p w14:paraId="75CB4A82" w14:textId="77777777" w:rsidR="00B52F16" w:rsidRPr="00B52F16" w:rsidRDefault="00B52F16" w:rsidP="00B52F16">
            <w:pPr>
              <w:spacing w:before="240"/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TWIN FALLS FAX:</w:t>
            </w:r>
          </w:p>
          <w:p w14:paraId="7F376415" w14:textId="2E705B80" w:rsidR="00B52F16" w:rsidRPr="00B52F16" w:rsidRDefault="00B52F16" w:rsidP="00B52F16">
            <w:pPr>
              <w:jc w:val="center"/>
              <w:rPr>
                <w:sz w:val="22"/>
                <w:szCs w:val="22"/>
              </w:rPr>
            </w:pPr>
            <w:r w:rsidRPr="00B52F16">
              <w:rPr>
                <w:sz w:val="22"/>
                <w:szCs w:val="22"/>
              </w:rPr>
              <w:t>208-933-2035</w:t>
            </w:r>
          </w:p>
        </w:tc>
      </w:tr>
    </w:tbl>
    <w:p w14:paraId="2F91BDC3" w14:textId="77777777" w:rsidR="001C60B5" w:rsidRDefault="001C60B5" w:rsidP="00B52F16"/>
    <w:sectPr w:rsidR="001C60B5" w:rsidSect="00E108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12104"/>
    <w:multiLevelType w:val="hybridMultilevel"/>
    <w:tmpl w:val="56AC6A96"/>
    <w:lvl w:ilvl="0" w:tplc="BCF8F89E">
      <w:start w:val="4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79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867"/>
    <w:rsid w:val="0006652C"/>
    <w:rsid w:val="00077477"/>
    <w:rsid w:val="0017187D"/>
    <w:rsid w:val="00171B16"/>
    <w:rsid w:val="001C60B5"/>
    <w:rsid w:val="00266BCA"/>
    <w:rsid w:val="00293C4A"/>
    <w:rsid w:val="002964F5"/>
    <w:rsid w:val="00305082"/>
    <w:rsid w:val="00390D11"/>
    <w:rsid w:val="003D11DB"/>
    <w:rsid w:val="004130A9"/>
    <w:rsid w:val="004C295E"/>
    <w:rsid w:val="004E2033"/>
    <w:rsid w:val="004E559E"/>
    <w:rsid w:val="0063532B"/>
    <w:rsid w:val="00753E42"/>
    <w:rsid w:val="008D32A2"/>
    <w:rsid w:val="008E6EB3"/>
    <w:rsid w:val="0099635E"/>
    <w:rsid w:val="009E1448"/>
    <w:rsid w:val="00A0363F"/>
    <w:rsid w:val="00B52F16"/>
    <w:rsid w:val="00BE6524"/>
    <w:rsid w:val="00C22176"/>
    <w:rsid w:val="00D50D6B"/>
    <w:rsid w:val="00D530C2"/>
    <w:rsid w:val="00DC261E"/>
    <w:rsid w:val="00E1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6C276"/>
  <w15:chartTrackingRefBased/>
  <w15:docId w15:val="{5EEA3F5C-4B44-4F39-800C-7EAA7A9C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8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8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8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8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8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8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8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8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8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8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86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10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18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1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Idaho Eye Center</dc:creator>
  <cp:keywords/>
  <dc:description/>
  <cp:lastModifiedBy>Idaho Eye Center</cp:lastModifiedBy>
  <cp:revision>5</cp:revision>
  <cp:lastPrinted>2025-12-29T23:15:00Z</cp:lastPrinted>
  <dcterms:created xsi:type="dcterms:W3CDTF">2025-12-29T19:38:00Z</dcterms:created>
  <dcterms:modified xsi:type="dcterms:W3CDTF">2025-12-30T17:01:00Z</dcterms:modified>
</cp:coreProperties>
</file>